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FE" w:rsidRDefault="009E27B1" w:rsidP="009E27B1">
      <w:pPr>
        <w:jc w:val="both"/>
      </w:pPr>
      <w:r>
        <w:rPr>
          <w:rFonts w:cs="Arial"/>
          <w:b/>
          <w:bCs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E523F03" wp14:editId="04480DB1">
            <wp:simplePos x="0" y="0"/>
            <wp:positionH relativeFrom="margin">
              <wp:posOffset>2097405</wp:posOffset>
            </wp:positionH>
            <wp:positionV relativeFrom="page">
              <wp:posOffset>402590</wp:posOffset>
            </wp:positionV>
            <wp:extent cx="1475740" cy="608330"/>
            <wp:effectExtent l="0" t="0" r="0" b="1270"/>
            <wp:wrapSquare wrapText="right"/>
            <wp:docPr id="11" name="Picture 11" descr="SACOSS2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OSS2_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68" w:rsidRDefault="00423468" w:rsidP="009E27B1">
      <w:pPr>
        <w:spacing w:line="200" w:lineRule="exact"/>
        <w:jc w:val="both"/>
      </w:pPr>
    </w:p>
    <w:p w:rsidR="00423468" w:rsidRDefault="00423468" w:rsidP="009E27B1">
      <w:pPr>
        <w:spacing w:line="200" w:lineRule="exact"/>
        <w:jc w:val="both"/>
      </w:pPr>
    </w:p>
    <w:p w:rsidR="00423468" w:rsidRDefault="00423468" w:rsidP="009E27B1">
      <w:pPr>
        <w:pStyle w:val="Heading1"/>
        <w:jc w:val="both"/>
        <w:rPr>
          <w:rFonts w:eastAsia="Arial"/>
        </w:rPr>
      </w:pPr>
      <w:r>
        <w:rPr>
          <w:rFonts w:eastAsia="Arial"/>
        </w:rPr>
        <w:t>Policy</w:t>
      </w:r>
      <w:r>
        <w:rPr>
          <w:rFonts w:eastAsia="Arial"/>
          <w:spacing w:val="10"/>
        </w:rPr>
        <w:t xml:space="preserve"> </w:t>
      </w:r>
      <w:r w:rsidRPr="003128B3">
        <w:rPr>
          <w:rFonts w:eastAsia="Arial"/>
        </w:rPr>
        <w:t>Council</w:t>
      </w:r>
      <w:r w:rsidRPr="003128B3">
        <w:rPr>
          <w:rFonts w:eastAsia="Arial"/>
          <w:spacing w:val="44"/>
        </w:rPr>
        <w:t xml:space="preserve"> </w:t>
      </w:r>
      <w:r w:rsidRPr="003128B3">
        <w:rPr>
          <w:rFonts w:eastAsia="Arial"/>
        </w:rPr>
        <w:t>Nomination</w:t>
      </w:r>
      <w:r w:rsidRPr="003128B3">
        <w:rPr>
          <w:rFonts w:eastAsia="Arial"/>
          <w:spacing w:val="32"/>
        </w:rPr>
        <w:t xml:space="preserve"> </w:t>
      </w:r>
      <w:r w:rsidRPr="003128B3">
        <w:rPr>
          <w:rFonts w:eastAsia="Arial"/>
        </w:rPr>
        <w:t>Form</w:t>
      </w:r>
    </w:p>
    <w:p w:rsidR="00F4504C" w:rsidRPr="00F4504C" w:rsidRDefault="00F4504C" w:rsidP="00F4504C">
      <w:pPr>
        <w:rPr>
          <w:rFonts w:eastAsia="Arial"/>
          <w:sz w:val="10"/>
          <w:lang w:val="en-AU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2093"/>
        <w:gridCol w:w="6237"/>
      </w:tblGrid>
      <w:tr w:rsidR="000E2623" w:rsidRPr="00205915" w:rsidTr="007108FD">
        <w:tc>
          <w:tcPr>
            <w:tcW w:w="2093" w:type="dxa"/>
            <w:shd w:val="clear" w:color="auto" w:fill="808080"/>
          </w:tcPr>
          <w:p w:rsidR="000E2623" w:rsidRPr="00205915" w:rsidRDefault="000E2623" w:rsidP="007108FD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Name of nominee</w:t>
            </w:r>
          </w:p>
        </w:tc>
        <w:bookmarkStart w:id="0" w:name="Text21"/>
        <w:tc>
          <w:tcPr>
            <w:tcW w:w="6237" w:type="dxa"/>
            <w:tcBorders>
              <w:bottom w:val="single" w:sz="4" w:space="0" w:color="auto"/>
            </w:tcBorders>
          </w:tcPr>
          <w:p w:rsidR="000E2623" w:rsidRPr="00205915" w:rsidRDefault="000E2623" w:rsidP="007108FD">
            <w:pPr>
              <w:spacing w:before="240"/>
              <w:rPr>
                <w:rFonts w:cs="Arial"/>
                <w:i/>
                <w:sz w:val="18"/>
                <w:szCs w:val="18"/>
              </w:rPr>
            </w:pPr>
            <w:r w:rsidRPr="0020591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5915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205915">
              <w:rPr>
                <w:rFonts w:cs="Arial"/>
                <w:i/>
                <w:sz w:val="18"/>
                <w:szCs w:val="18"/>
              </w:rPr>
            </w:r>
            <w:r w:rsidRPr="0020591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0E2623" w:rsidRPr="00205915" w:rsidTr="007108FD">
        <w:tc>
          <w:tcPr>
            <w:tcW w:w="2093" w:type="dxa"/>
            <w:shd w:val="clear" w:color="auto" w:fill="808080"/>
          </w:tcPr>
          <w:p w:rsidR="000E2623" w:rsidRPr="00205915" w:rsidRDefault="000E2623" w:rsidP="007108FD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E2623" w:rsidRPr="00205915" w:rsidRDefault="000E2623" w:rsidP="007108FD">
            <w:pPr>
              <w:spacing w:before="240"/>
              <w:rPr>
                <w:rFonts w:cs="Arial"/>
                <w:i/>
                <w:sz w:val="18"/>
                <w:szCs w:val="18"/>
              </w:rPr>
            </w:pPr>
            <w:r w:rsidRPr="0020591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05915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205915">
              <w:rPr>
                <w:rFonts w:cs="Arial"/>
                <w:i/>
                <w:sz w:val="18"/>
                <w:szCs w:val="18"/>
              </w:rPr>
            </w:r>
            <w:r w:rsidRPr="0020591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0E2623" w:rsidRPr="00205915" w:rsidTr="007108FD">
        <w:tc>
          <w:tcPr>
            <w:tcW w:w="2093" w:type="dxa"/>
            <w:shd w:val="clear" w:color="auto" w:fill="808080"/>
          </w:tcPr>
          <w:p w:rsidR="000E2623" w:rsidRPr="00205915" w:rsidRDefault="000E2623" w:rsidP="007108FD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Telephone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E2623" w:rsidRPr="00205915" w:rsidRDefault="000E2623" w:rsidP="007108FD">
            <w:pPr>
              <w:spacing w:before="240"/>
              <w:rPr>
                <w:rFonts w:cs="Arial"/>
                <w:i/>
                <w:sz w:val="18"/>
                <w:szCs w:val="18"/>
              </w:rPr>
            </w:pPr>
            <w:r w:rsidRPr="0020591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05915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205915">
              <w:rPr>
                <w:rFonts w:cs="Arial"/>
                <w:i/>
                <w:sz w:val="18"/>
                <w:szCs w:val="18"/>
              </w:rPr>
            </w:r>
            <w:r w:rsidRPr="0020591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0E2623" w:rsidRPr="00205915" w:rsidTr="007108FD">
        <w:tc>
          <w:tcPr>
            <w:tcW w:w="2093" w:type="dxa"/>
            <w:shd w:val="clear" w:color="auto" w:fill="808080"/>
          </w:tcPr>
          <w:p w:rsidR="000E2623" w:rsidRPr="00205915" w:rsidRDefault="000E2623" w:rsidP="007108FD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E2623" w:rsidRPr="00205915" w:rsidRDefault="000E2623" w:rsidP="007108FD">
            <w:pPr>
              <w:spacing w:before="240"/>
              <w:rPr>
                <w:rFonts w:cs="Arial"/>
                <w:i/>
                <w:sz w:val="18"/>
                <w:szCs w:val="18"/>
              </w:rPr>
            </w:pPr>
            <w:r w:rsidRPr="0020591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205915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205915">
              <w:rPr>
                <w:rFonts w:cs="Arial"/>
                <w:i/>
                <w:sz w:val="18"/>
                <w:szCs w:val="18"/>
              </w:rPr>
            </w:r>
            <w:r w:rsidRPr="00205915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205915">
              <w:rPr>
                <w:rFonts w:cs="Arial"/>
                <w:i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0E2623" w:rsidRDefault="000E2623" w:rsidP="000E2623">
      <w:pPr>
        <w:rPr>
          <w:rFonts w:cs="Arial"/>
          <w:szCs w:val="22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6345"/>
        <w:gridCol w:w="709"/>
        <w:gridCol w:w="1808"/>
      </w:tblGrid>
      <w:tr w:rsidR="000E2623" w:rsidRPr="00F26208" w:rsidTr="007108FD">
        <w:trPr>
          <w:trHeight w:val="390"/>
        </w:trPr>
        <w:tc>
          <w:tcPr>
            <w:tcW w:w="6345" w:type="dxa"/>
            <w:shd w:val="clear" w:color="auto" w:fill="808080"/>
            <w:vAlign w:val="center"/>
          </w:tcPr>
          <w:p w:rsidR="000E2623" w:rsidRPr="00F26208" w:rsidRDefault="000E2623" w:rsidP="007108FD">
            <w:pPr>
              <w:rPr>
                <w:b/>
                <w:color w:val="FFFFFF"/>
              </w:rPr>
            </w:pPr>
            <w:r w:rsidRPr="00F26208">
              <w:rPr>
                <w:b/>
                <w:color w:val="FFFFFF"/>
              </w:rPr>
              <w:t>Nomination is in the following category/categories*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0E2623" w:rsidRPr="00F26208" w:rsidRDefault="000E2623" w:rsidP="007108FD">
            <w:pPr>
              <w:jc w:val="center"/>
              <w:rPr>
                <w:b/>
                <w:color w:val="FFFFFF"/>
                <w:szCs w:val="22"/>
              </w:rPr>
            </w:pPr>
            <w:r w:rsidRPr="00F26208">
              <w:rPr>
                <w:b/>
                <w:color w:val="FFFFFF"/>
                <w:szCs w:val="22"/>
              </w:rPr>
              <w:t>Tick</w:t>
            </w:r>
          </w:p>
        </w:tc>
        <w:tc>
          <w:tcPr>
            <w:tcW w:w="1808" w:type="dxa"/>
            <w:shd w:val="clear" w:color="auto" w:fill="808080"/>
            <w:vAlign w:val="center"/>
          </w:tcPr>
          <w:p w:rsidR="000E2623" w:rsidRPr="00F26208" w:rsidRDefault="000E2623" w:rsidP="007108FD">
            <w:pPr>
              <w:rPr>
                <w:b/>
                <w:color w:val="FFFFFF"/>
                <w:szCs w:val="22"/>
              </w:rPr>
            </w:pPr>
          </w:p>
        </w:tc>
      </w:tr>
      <w:tr w:rsidR="000E2623" w:rsidRPr="007D7D48" w:rsidTr="007108FD">
        <w:tc>
          <w:tcPr>
            <w:tcW w:w="6345" w:type="dxa"/>
          </w:tcPr>
          <w:p w:rsidR="000E2623" w:rsidRPr="007D7D48" w:rsidRDefault="000E2623" w:rsidP="007108FD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 of a peak body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7108FD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504C">
              <w:rPr>
                <w:rFonts w:cs="Arial"/>
                <w:sz w:val="28"/>
                <w:szCs w:val="28"/>
              </w:rPr>
            </w:r>
            <w:r w:rsidR="00F4504C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808" w:type="dxa"/>
            <w:vAlign w:val="center"/>
          </w:tcPr>
          <w:p w:rsidR="000E2623" w:rsidRPr="007D7D48" w:rsidRDefault="000E2623" w:rsidP="007108FD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3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7108FD">
        <w:tc>
          <w:tcPr>
            <w:tcW w:w="6345" w:type="dxa"/>
          </w:tcPr>
          <w:p w:rsidR="000E2623" w:rsidRPr="007D7D48" w:rsidRDefault="000E2623" w:rsidP="007108FD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 xml:space="preserve">Nominee of a non-government community service and/or health agency with annual revenue </w:t>
            </w:r>
            <w:r w:rsidRPr="007D7D48">
              <w:rPr>
                <w:rFonts w:cs="Arial"/>
                <w:i/>
                <w:sz w:val="21"/>
                <w:szCs w:val="21"/>
              </w:rPr>
              <w:t>less</w:t>
            </w:r>
            <w:r w:rsidRPr="007D7D48">
              <w:rPr>
                <w:rFonts w:cs="Arial"/>
                <w:sz w:val="21"/>
                <w:szCs w:val="21"/>
              </w:rPr>
              <w:t xml:space="preserve"> than $5m</w:t>
            </w:r>
          </w:p>
        </w:tc>
        <w:bookmarkStart w:id="5" w:name="Check2"/>
        <w:tc>
          <w:tcPr>
            <w:tcW w:w="709" w:type="dxa"/>
            <w:vAlign w:val="center"/>
          </w:tcPr>
          <w:p w:rsidR="000E2623" w:rsidRPr="007D7D48" w:rsidRDefault="000E2623" w:rsidP="007108FD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504C">
              <w:rPr>
                <w:rFonts w:cs="Arial"/>
                <w:sz w:val="28"/>
                <w:szCs w:val="28"/>
              </w:rPr>
            </w:r>
            <w:r w:rsidR="00F4504C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808" w:type="dxa"/>
            <w:vAlign w:val="center"/>
          </w:tcPr>
          <w:p w:rsidR="000E2623" w:rsidRPr="007D7D48" w:rsidRDefault="000E2623" w:rsidP="007108FD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2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7108FD">
        <w:tc>
          <w:tcPr>
            <w:tcW w:w="6345" w:type="dxa"/>
          </w:tcPr>
          <w:p w:rsidR="000E2623" w:rsidRPr="007D7D48" w:rsidRDefault="000E2623" w:rsidP="007108FD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 xml:space="preserve">Nominee of a non-government community service and/or health agency with annual revenue </w:t>
            </w:r>
            <w:r w:rsidRPr="007D7D48">
              <w:rPr>
                <w:rFonts w:cs="Arial"/>
                <w:i/>
                <w:sz w:val="21"/>
                <w:szCs w:val="21"/>
              </w:rPr>
              <w:t>more</w:t>
            </w:r>
            <w:r w:rsidRPr="007D7D48">
              <w:rPr>
                <w:rFonts w:cs="Arial"/>
                <w:sz w:val="21"/>
                <w:szCs w:val="21"/>
              </w:rPr>
              <w:t xml:space="preserve"> than $5m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7108FD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504C">
              <w:rPr>
                <w:rFonts w:cs="Arial"/>
                <w:sz w:val="28"/>
                <w:szCs w:val="28"/>
              </w:rPr>
            </w:r>
            <w:r w:rsidR="00F4504C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0E2623" w:rsidRPr="007D7D48" w:rsidRDefault="000E2623" w:rsidP="007108FD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2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7108FD">
        <w:tc>
          <w:tcPr>
            <w:tcW w:w="6345" w:type="dxa"/>
          </w:tcPr>
          <w:p w:rsidR="000E2623" w:rsidRPr="007D7D48" w:rsidRDefault="000E2623" w:rsidP="007108FD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Nominees of an organisation whose dominant purpose is to support Aboriginal people or communities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7108FD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504C">
              <w:rPr>
                <w:rFonts w:cs="Arial"/>
                <w:sz w:val="28"/>
                <w:szCs w:val="28"/>
              </w:rPr>
            </w:r>
            <w:r w:rsidR="00F4504C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0E2623" w:rsidRPr="007D7D48" w:rsidRDefault="000E2623" w:rsidP="007108FD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1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7108FD">
        <w:tc>
          <w:tcPr>
            <w:tcW w:w="6345" w:type="dxa"/>
          </w:tcPr>
          <w:p w:rsidR="000E2623" w:rsidRPr="007D7D48" w:rsidRDefault="000E2623" w:rsidP="007108FD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 of an organisation whose dominant purpose is to support Culturally and Linguistically Diverse communities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7108FD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504C">
              <w:rPr>
                <w:rFonts w:cs="Arial"/>
                <w:sz w:val="28"/>
                <w:szCs w:val="28"/>
              </w:rPr>
            </w:r>
            <w:r w:rsidR="00F4504C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0E2623" w:rsidRPr="007D7D48" w:rsidRDefault="000E2623" w:rsidP="007108FD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1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7108FD">
        <w:tc>
          <w:tcPr>
            <w:tcW w:w="6345" w:type="dxa"/>
          </w:tcPr>
          <w:p w:rsidR="000E2623" w:rsidRPr="007D7D48" w:rsidRDefault="000E2623" w:rsidP="007108FD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 of an organisation whose dominant purpose is the delivery of services in non-metropolitan, rural and regional community areas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7108FD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504C">
              <w:rPr>
                <w:rFonts w:cs="Arial"/>
                <w:sz w:val="28"/>
                <w:szCs w:val="28"/>
              </w:rPr>
            </w:r>
            <w:r w:rsidR="00F4504C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0E2623" w:rsidRPr="007D7D48" w:rsidRDefault="000E2623" w:rsidP="007108FD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1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7108FD">
        <w:tc>
          <w:tcPr>
            <w:tcW w:w="6345" w:type="dxa"/>
          </w:tcPr>
          <w:p w:rsidR="000E2623" w:rsidRPr="007D7D48" w:rsidRDefault="000E2623" w:rsidP="007108FD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Individual Member</w:t>
            </w:r>
          </w:p>
        </w:tc>
        <w:bookmarkStart w:id="6" w:name="Check5"/>
        <w:tc>
          <w:tcPr>
            <w:tcW w:w="709" w:type="dxa"/>
            <w:vAlign w:val="center"/>
          </w:tcPr>
          <w:p w:rsidR="000E2623" w:rsidRPr="007D7D48" w:rsidRDefault="000E2623" w:rsidP="007108FD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F4504C">
              <w:rPr>
                <w:rFonts w:cs="Arial"/>
                <w:sz w:val="28"/>
                <w:szCs w:val="28"/>
              </w:rPr>
            </w:r>
            <w:r w:rsidR="00F4504C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808" w:type="dxa"/>
            <w:vAlign w:val="center"/>
          </w:tcPr>
          <w:p w:rsidR="000E2623" w:rsidRPr="007D7D48" w:rsidRDefault="000E2623" w:rsidP="007108FD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2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</w:tbl>
    <w:p w:rsidR="000E2623" w:rsidRPr="007D7D48" w:rsidRDefault="000E2623" w:rsidP="000E2623">
      <w:pPr>
        <w:rPr>
          <w:sz w:val="21"/>
          <w:szCs w:val="21"/>
        </w:rPr>
      </w:pPr>
    </w:p>
    <w:p w:rsidR="000E2623" w:rsidRPr="00DF1B3B" w:rsidRDefault="000E2623" w:rsidP="000E2623">
      <w:pPr>
        <w:rPr>
          <w:sz w:val="20"/>
        </w:rPr>
      </w:pPr>
      <w:r>
        <w:rPr>
          <w:rFonts w:cs="Arial"/>
          <w:sz w:val="20"/>
        </w:rPr>
        <w:t xml:space="preserve">* </w:t>
      </w:r>
      <w:r w:rsidRPr="00DF1B3B">
        <w:rPr>
          <w:rFonts w:cs="Arial"/>
          <w:sz w:val="20"/>
        </w:rPr>
        <w:t xml:space="preserve">Where a person or </w:t>
      </w:r>
      <w:r>
        <w:rPr>
          <w:rFonts w:cs="Arial"/>
          <w:sz w:val="20"/>
        </w:rPr>
        <w:t xml:space="preserve">nominating </w:t>
      </w:r>
      <w:r w:rsidRPr="00DF1B3B">
        <w:rPr>
          <w:rFonts w:cs="Arial"/>
          <w:sz w:val="20"/>
        </w:rPr>
        <w:t>organisation is eligible for more than one category they may nominate</w:t>
      </w:r>
      <w:r>
        <w:rPr>
          <w:rFonts w:cs="Arial"/>
          <w:sz w:val="20"/>
        </w:rPr>
        <w:t xml:space="preserve"> and stand for election in</w:t>
      </w:r>
      <w:r w:rsidRPr="00DF1B3B">
        <w:rPr>
          <w:rFonts w:cs="Arial"/>
          <w:sz w:val="20"/>
        </w:rPr>
        <w:t xml:space="preserve"> more than one category, but may only be elected in one category. If such a nominee would otherwise be elected</w:t>
      </w:r>
      <w:r>
        <w:rPr>
          <w:rFonts w:cs="Arial"/>
          <w:sz w:val="20"/>
        </w:rPr>
        <w:t xml:space="preserve"> in more than one category, the candidate</w:t>
      </w:r>
      <w:r w:rsidRPr="00DF1B3B">
        <w:rPr>
          <w:rFonts w:cs="Arial"/>
          <w:sz w:val="20"/>
        </w:rPr>
        <w:t xml:space="preserve"> shall nominate which category they wish to be elected in and they shall be eliminated from the vote in all other categories.</w:t>
      </w:r>
    </w:p>
    <w:p w:rsidR="000E2623" w:rsidRDefault="000E2623" w:rsidP="000E2623"/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0E2623" w:rsidRPr="00F26208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:rsidR="000E2623" w:rsidRPr="00F26208" w:rsidRDefault="000E2623" w:rsidP="007108FD">
            <w:pPr>
              <w:rPr>
                <w:b/>
                <w:color w:val="FFFFFF"/>
              </w:rPr>
            </w:pPr>
            <w:r w:rsidRPr="00F26208">
              <w:rPr>
                <w:b/>
                <w:color w:val="FFFFFF"/>
              </w:rPr>
              <w:t>For persons seeking election as nominees of member organisations</w:t>
            </w:r>
          </w:p>
        </w:tc>
        <w:tc>
          <w:tcPr>
            <w:tcW w:w="786" w:type="dxa"/>
            <w:shd w:val="clear" w:color="auto" w:fill="808080"/>
            <w:vAlign w:val="center"/>
          </w:tcPr>
          <w:p w:rsidR="000E2623" w:rsidRPr="00F26208" w:rsidRDefault="000E2623" w:rsidP="007108FD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E2623" w:rsidRPr="007D7D48" w:rsidTr="007108FD">
        <w:tc>
          <w:tcPr>
            <w:tcW w:w="2936" w:type="dxa"/>
          </w:tcPr>
          <w:p w:rsidR="000E2623" w:rsidRPr="007D7D48" w:rsidRDefault="000E2623" w:rsidP="007108FD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Name the nominating organisation: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</w:tcPr>
          <w:p w:rsidR="000E2623" w:rsidRPr="007D7D48" w:rsidRDefault="000E2623" w:rsidP="007108FD">
            <w:pPr>
              <w:spacing w:before="240"/>
              <w:rPr>
                <w:rFonts w:cs="Arial"/>
                <w:i/>
                <w:sz w:val="21"/>
                <w:szCs w:val="21"/>
              </w:rPr>
            </w:pPr>
            <w:r w:rsidRPr="007D7D48">
              <w:rPr>
                <w:rFonts w:cs="Arial"/>
                <w:i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7D7D48">
              <w:rPr>
                <w:rFonts w:cs="Arial"/>
                <w:i/>
                <w:sz w:val="21"/>
                <w:szCs w:val="21"/>
              </w:rPr>
              <w:instrText xml:space="preserve"> FORMTEXT </w:instrText>
            </w:r>
            <w:r w:rsidRPr="007D7D48">
              <w:rPr>
                <w:rFonts w:cs="Arial"/>
                <w:i/>
                <w:sz w:val="21"/>
                <w:szCs w:val="21"/>
              </w:rPr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separate"/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end"/>
            </w:r>
            <w:bookmarkEnd w:id="7"/>
          </w:p>
        </w:tc>
      </w:tr>
      <w:tr w:rsidR="000E2623" w:rsidRPr="007D7D48" w:rsidTr="007108FD">
        <w:trPr>
          <w:cantSplit/>
          <w:trHeight w:hRule="exact" w:val="568"/>
        </w:trPr>
        <w:tc>
          <w:tcPr>
            <w:tcW w:w="2936" w:type="dxa"/>
          </w:tcPr>
          <w:p w:rsidR="000E2623" w:rsidRPr="007D7D48" w:rsidRDefault="000E2623" w:rsidP="007108FD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Name of nominator</w:t>
            </w:r>
            <w:r>
              <w:rPr>
                <w:rFonts w:cs="Arial"/>
                <w:sz w:val="21"/>
                <w:szCs w:val="21"/>
              </w:rPr>
              <w:t>*</w:t>
            </w:r>
            <w:r w:rsidRPr="007D7D48">
              <w:rPr>
                <w:rFonts w:cs="Arial"/>
                <w:sz w:val="21"/>
                <w:szCs w:val="21"/>
              </w:rPr>
              <w:t>*: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0E2623" w:rsidRPr="007D7D48" w:rsidRDefault="000E2623" w:rsidP="007108FD">
            <w:pPr>
              <w:spacing w:before="240"/>
              <w:rPr>
                <w:rFonts w:cs="Arial"/>
                <w:i/>
                <w:sz w:val="21"/>
                <w:szCs w:val="21"/>
              </w:rPr>
            </w:pPr>
            <w:r w:rsidRPr="007D7D48">
              <w:rPr>
                <w:rFonts w:cs="Arial"/>
                <w:i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D7D48">
              <w:rPr>
                <w:rFonts w:cs="Arial"/>
                <w:i/>
                <w:sz w:val="21"/>
                <w:szCs w:val="21"/>
              </w:rPr>
              <w:instrText xml:space="preserve"> FORMTEXT </w:instrText>
            </w:r>
            <w:r w:rsidRPr="007D7D48">
              <w:rPr>
                <w:rFonts w:cs="Arial"/>
                <w:i/>
                <w:sz w:val="21"/>
                <w:szCs w:val="21"/>
              </w:rPr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separate"/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697" w:type="dxa"/>
            <w:gridSpan w:val="3"/>
            <w:shd w:val="clear" w:color="auto" w:fill="auto"/>
          </w:tcPr>
          <w:p w:rsidR="000E2623" w:rsidRPr="007D7D48" w:rsidRDefault="000E2623" w:rsidP="007108FD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  <w:tr w:rsidR="000E2623" w:rsidRPr="007D7D48" w:rsidTr="007108FD">
        <w:trPr>
          <w:trHeight w:val="397"/>
        </w:trPr>
        <w:tc>
          <w:tcPr>
            <w:tcW w:w="2936" w:type="dxa"/>
          </w:tcPr>
          <w:p w:rsidR="000E2623" w:rsidRPr="007D7D48" w:rsidRDefault="000E2623" w:rsidP="007108FD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Contact phone number for nominator: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0E2623" w:rsidRPr="007D7D48" w:rsidRDefault="000E2623" w:rsidP="007108FD">
            <w:pPr>
              <w:spacing w:before="240"/>
              <w:rPr>
                <w:rFonts w:cs="Arial"/>
                <w:i/>
                <w:sz w:val="21"/>
                <w:szCs w:val="21"/>
              </w:rPr>
            </w:pPr>
            <w:r w:rsidRPr="007D7D48">
              <w:rPr>
                <w:rFonts w:cs="Arial"/>
                <w:i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7D7D48">
              <w:rPr>
                <w:rFonts w:cs="Arial"/>
                <w:i/>
                <w:sz w:val="21"/>
                <w:szCs w:val="21"/>
              </w:rPr>
              <w:instrText xml:space="preserve"> FORMTEXT </w:instrText>
            </w:r>
            <w:r w:rsidRPr="007D7D48">
              <w:rPr>
                <w:rFonts w:cs="Arial"/>
                <w:i/>
                <w:sz w:val="21"/>
                <w:szCs w:val="21"/>
              </w:rPr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separate"/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742" w:type="dxa"/>
            <w:shd w:val="clear" w:color="auto" w:fill="auto"/>
          </w:tcPr>
          <w:p w:rsidR="000E2623" w:rsidRPr="007D7D48" w:rsidRDefault="000E2623" w:rsidP="007108FD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623" w:rsidRPr="007D7D48" w:rsidRDefault="000E2623" w:rsidP="007108FD">
            <w:pPr>
              <w:spacing w:before="240"/>
              <w:rPr>
                <w:rFonts w:cs="Arial"/>
                <w:i/>
                <w:sz w:val="21"/>
                <w:szCs w:val="21"/>
              </w:rPr>
            </w:pPr>
            <w:r w:rsidRPr="007D7D48">
              <w:rPr>
                <w:rFonts w:cs="Arial"/>
                <w:i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D7D48">
              <w:rPr>
                <w:rFonts w:cs="Arial"/>
                <w:i/>
                <w:sz w:val="21"/>
                <w:szCs w:val="21"/>
              </w:rPr>
              <w:instrText xml:space="preserve"> FORMTEXT </w:instrText>
            </w:r>
            <w:r w:rsidRPr="007D7D48">
              <w:rPr>
                <w:rFonts w:cs="Arial"/>
                <w:i/>
                <w:sz w:val="21"/>
                <w:szCs w:val="21"/>
              </w:rPr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separate"/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0E2623" w:rsidRDefault="000E2623" w:rsidP="000E2623"/>
    <w:p w:rsidR="000E2623" w:rsidRDefault="000E2623" w:rsidP="000E2623">
      <w:pPr>
        <w:rPr>
          <w:sz w:val="20"/>
        </w:rPr>
      </w:pPr>
      <w:r w:rsidRPr="007E2D54">
        <w:rPr>
          <w:sz w:val="20"/>
        </w:rPr>
        <w:t>*</w:t>
      </w:r>
      <w:r>
        <w:rPr>
          <w:sz w:val="20"/>
        </w:rPr>
        <w:t xml:space="preserve">* </w:t>
      </w:r>
      <w:r w:rsidRPr="007E2D54">
        <w:rPr>
          <w:sz w:val="20"/>
        </w:rPr>
        <w:t>must be one of the two official representatives to SACOSS of that member organisation.</w:t>
      </w:r>
    </w:p>
    <w:p w:rsidR="000E2623" w:rsidRDefault="000E2623" w:rsidP="000E2623">
      <w:pPr>
        <w:rPr>
          <w:sz w:val="20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0E2623" w:rsidRPr="003F7130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:rsidR="000E2623" w:rsidRPr="003F7130" w:rsidRDefault="00D646B5" w:rsidP="007108F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Declaration / s</w:t>
            </w:r>
            <w:r w:rsidR="000E2623">
              <w:rPr>
                <w:b/>
                <w:color w:val="FFFFFF"/>
              </w:rPr>
              <w:t>ignature of Nominee</w:t>
            </w:r>
          </w:p>
        </w:tc>
        <w:tc>
          <w:tcPr>
            <w:tcW w:w="786" w:type="dxa"/>
            <w:shd w:val="clear" w:color="auto" w:fill="808080"/>
            <w:vAlign w:val="center"/>
          </w:tcPr>
          <w:p w:rsidR="000E2623" w:rsidRPr="003F7130" w:rsidRDefault="000E2623" w:rsidP="007108FD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E2623" w:rsidRPr="007D7D48" w:rsidTr="007108FD">
        <w:trPr>
          <w:trHeight w:val="397"/>
        </w:trPr>
        <w:tc>
          <w:tcPr>
            <w:tcW w:w="2936" w:type="dxa"/>
          </w:tcPr>
          <w:p w:rsidR="000E2623" w:rsidRPr="007D7D48" w:rsidRDefault="000E2623" w:rsidP="007108FD">
            <w:pPr>
              <w:spacing w:before="2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Signature of Nominee</w:t>
            </w:r>
            <w:r w:rsidRPr="007D7D4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0E2623" w:rsidRPr="007D7D48" w:rsidRDefault="000E2623" w:rsidP="007108FD">
            <w:pPr>
              <w:spacing w:before="240"/>
              <w:rPr>
                <w:rFonts w:cs="Arial"/>
                <w:i/>
                <w:sz w:val="21"/>
                <w:szCs w:val="21"/>
              </w:rPr>
            </w:pPr>
            <w:r w:rsidRPr="007D7D48">
              <w:rPr>
                <w:rFonts w:cs="Arial"/>
                <w:i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D48">
              <w:rPr>
                <w:rFonts w:cs="Arial"/>
                <w:i/>
                <w:sz w:val="21"/>
                <w:szCs w:val="21"/>
              </w:rPr>
              <w:instrText xml:space="preserve"> FORMTEXT </w:instrText>
            </w:r>
            <w:r w:rsidRPr="007D7D48">
              <w:rPr>
                <w:rFonts w:cs="Arial"/>
                <w:i/>
                <w:sz w:val="21"/>
                <w:szCs w:val="21"/>
              </w:rPr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separate"/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0E2623" w:rsidRPr="007D7D48" w:rsidRDefault="000E2623" w:rsidP="007108FD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623" w:rsidRPr="007D7D48" w:rsidRDefault="000E2623" w:rsidP="007108FD">
            <w:pPr>
              <w:spacing w:before="240"/>
              <w:rPr>
                <w:rFonts w:cs="Arial"/>
                <w:i/>
                <w:sz w:val="21"/>
                <w:szCs w:val="21"/>
              </w:rPr>
            </w:pPr>
            <w:r w:rsidRPr="007D7D48">
              <w:rPr>
                <w:rFonts w:cs="Arial"/>
                <w:i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D7D48">
              <w:rPr>
                <w:rFonts w:cs="Arial"/>
                <w:i/>
                <w:sz w:val="21"/>
                <w:szCs w:val="21"/>
              </w:rPr>
              <w:instrText xml:space="preserve"> FORMTEXT </w:instrText>
            </w:r>
            <w:r w:rsidRPr="007D7D48">
              <w:rPr>
                <w:rFonts w:cs="Arial"/>
                <w:i/>
                <w:sz w:val="21"/>
                <w:szCs w:val="21"/>
              </w:rPr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separate"/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noProof/>
                <w:sz w:val="21"/>
                <w:szCs w:val="21"/>
              </w:rPr>
              <w:t> </w:t>
            </w:r>
            <w:r w:rsidRPr="007D7D48">
              <w:rPr>
                <w:rFonts w:cs="Arial"/>
                <w:i/>
                <w:sz w:val="21"/>
                <w:szCs w:val="21"/>
              </w:rPr>
              <w:fldChar w:fldCharType="end"/>
            </w:r>
          </w:p>
        </w:tc>
      </w:tr>
    </w:tbl>
    <w:p w:rsidR="000E2623" w:rsidRPr="00F4504C" w:rsidRDefault="000E2623" w:rsidP="000E2623">
      <w:pPr>
        <w:rPr>
          <w:sz w:val="16"/>
        </w:rPr>
      </w:pPr>
      <w:bookmarkStart w:id="11" w:name="_GoBack"/>
      <w:bookmarkEnd w:id="11"/>
    </w:p>
    <w:p w:rsidR="000E2623" w:rsidRPr="007D7D48" w:rsidRDefault="00D646B5" w:rsidP="00D646B5">
      <w:r w:rsidRPr="00D646B5">
        <w:rPr>
          <w:sz w:val="20"/>
        </w:rPr>
        <w:t>Or</w:t>
      </w:r>
      <w:r>
        <w:rPr>
          <w:sz w:val="22"/>
        </w:rPr>
        <w:t xml:space="preserve"> </w:t>
      </w:r>
      <w:r w:rsidRPr="007D7D48">
        <w:rPr>
          <w:rFonts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D7D48">
        <w:rPr>
          <w:rFonts w:cs="Arial"/>
          <w:sz w:val="28"/>
          <w:szCs w:val="28"/>
        </w:rPr>
        <w:instrText xml:space="preserve"> FORMCHECKBOX </w:instrText>
      </w:r>
      <w:r w:rsidR="00F4504C">
        <w:rPr>
          <w:rFonts w:cs="Arial"/>
          <w:sz w:val="28"/>
          <w:szCs w:val="28"/>
        </w:rPr>
      </w:r>
      <w:r w:rsidR="00F4504C">
        <w:rPr>
          <w:rFonts w:cs="Arial"/>
          <w:sz w:val="28"/>
          <w:szCs w:val="28"/>
        </w:rPr>
        <w:fldChar w:fldCharType="separate"/>
      </w:r>
      <w:r w:rsidRPr="007D7D48">
        <w:rPr>
          <w:rFonts w:cs="Arial"/>
          <w:sz w:val="28"/>
          <w:szCs w:val="28"/>
        </w:rPr>
        <w:fldChar w:fldCharType="end"/>
      </w:r>
      <w:r>
        <w:rPr>
          <w:rFonts w:cs="Arial"/>
          <w:sz w:val="28"/>
          <w:szCs w:val="28"/>
        </w:rPr>
        <w:t xml:space="preserve"> </w:t>
      </w:r>
      <w:r w:rsidRPr="00D646B5">
        <w:rPr>
          <w:rFonts w:cs="Arial"/>
          <w:b/>
          <w:i/>
          <w:sz w:val="22"/>
          <w:szCs w:val="28"/>
        </w:rPr>
        <w:t>I declare that I consent to this nomination</w:t>
      </w:r>
      <w:r w:rsidRPr="00D646B5">
        <w:rPr>
          <w:rFonts w:cs="Arial"/>
          <w:sz w:val="22"/>
          <w:szCs w:val="28"/>
        </w:rPr>
        <w:t xml:space="preserve"> </w:t>
      </w:r>
      <w:r w:rsidRPr="00D646B5">
        <w:rPr>
          <w:rFonts w:cs="Arial"/>
          <w:sz w:val="20"/>
          <w:szCs w:val="28"/>
        </w:rPr>
        <w:t>(use i</w:t>
      </w:r>
      <w:r w:rsidRPr="00D646B5">
        <w:rPr>
          <w:sz w:val="20"/>
        </w:rPr>
        <w:t>f form submitted electronically</w:t>
      </w:r>
      <w:proofErr w:type="gramStart"/>
      <w:r w:rsidRPr="00D646B5">
        <w:rPr>
          <w:sz w:val="20"/>
        </w:rPr>
        <w:t>)</w:t>
      </w:r>
      <w:proofErr w:type="gramEnd"/>
      <w:r w:rsidR="000E2623" w:rsidRPr="00205915">
        <w:br w:type="page"/>
      </w:r>
      <w:r w:rsidR="00B152C5">
        <w:lastRenderedPageBreak/>
        <w:t xml:space="preserve">SACOSS </w:t>
      </w:r>
      <w:r w:rsidR="000E2623" w:rsidRPr="007D7D48">
        <w:t>Policy Council Candidate Information</w:t>
      </w:r>
    </w:p>
    <w:p w:rsidR="000E2623" w:rsidRPr="00136E7D" w:rsidRDefault="000E2623" w:rsidP="000E2623">
      <w:pPr>
        <w:pStyle w:val="Heading4"/>
      </w:pPr>
      <w:r w:rsidRPr="00136E7D">
        <w:t>As supplied by the candidates (two pages maximum).</w:t>
      </w:r>
    </w:p>
    <w:p w:rsidR="000E2623" w:rsidRDefault="000E2623" w:rsidP="000E2623">
      <w:pPr>
        <w:jc w:val="both"/>
        <w:rPr>
          <w:rFonts w:cs="Arial"/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0E2623" w:rsidRPr="005A1C2B" w:rsidTr="007108FD">
        <w:tc>
          <w:tcPr>
            <w:tcW w:w="2943" w:type="dxa"/>
            <w:shd w:val="clear" w:color="auto" w:fill="808080"/>
          </w:tcPr>
          <w:p w:rsidR="000E2623" w:rsidRPr="005A1C2B" w:rsidRDefault="000E2623" w:rsidP="007108FD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5A1C2B">
              <w:rPr>
                <w:rFonts w:cs="Arial"/>
                <w:b/>
                <w:color w:val="FFFFFF"/>
                <w:szCs w:val="22"/>
              </w:rPr>
              <w:t xml:space="preserve">Candidate Name </w:t>
            </w:r>
          </w:p>
        </w:tc>
        <w:tc>
          <w:tcPr>
            <w:tcW w:w="5954" w:type="dxa"/>
          </w:tcPr>
          <w:p w:rsidR="000E2623" w:rsidRPr="005A1C2B" w:rsidRDefault="000E2623" w:rsidP="007108FD">
            <w:pPr>
              <w:spacing w:before="240"/>
              <w:rPr>
                <w:rFonts w:cs="Arial"/>
                <w:b/>
                <w:sz w:val="20"/>
              </w:rPr>
            </w:pPr>
            <w:r w:rsidRPr="005A1C2B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A1C2B">
              <w:rPr>
                <w:rFonts w:cs="Arial"/>
                <w:b/>
                <w:sz w:val="20"/>
              </w:rPr>
              <w:instrText xml:space="preserve"> FORMTEXT </w:instrText>
            </w:r>
            <w:r w:rsidRPr="005A1C2B">
              <w:rPr>
                <w:rFonts w:cs="Arial"/>
                <w:b/>
                <w:sz w:val="20"/>
              </w:rPr>
            </w:r>
            <w:r w:rsidRPr="005A1C2B">
              <w:rPr>
                <w:rFonts w:cs="Arial"/>
                <w:b/>
                <w:sz w:val="20"/>
              </w:rPr>
              <w:fldChar w:fldCharType="separate"/>
            </w:r>
            <w:r w:rsidRPr="005A1C2B">
              <w:rPr>
                <w:rFonts w:cs="Arial"/>
                <w:b/>
                <w:noProof/>
                <w:sz w:val="20"/>
              </w:rPr>
              <w:t> </w:t>
            </w:r>
            <w:r w:rsidRPr="005A1C2B">
              <w:rPr>
                <w:rFonts w:cs="Arial"/>
                <w:b/>
                <w:noProof/>
                <w:sz w:val="20"/>
              </w:rPr>
              <w:t> </w:t>
            </w:r>
            <w:r w:rsidRPr="005A1C2B">
              <w:rPr>
                <w:rFonts w:cs="Arial"/>
                <w:b/>
                <w:noProof/>
                <w:sz w:val="20"/>
              </w:rPr>
              <w:t> </w:t>
            </w:r>
            <w:r w:rsidRPr="005A1C2B">
              <w:rPr>
                <w:rFonts w:cs="Arial"/>
                <w:b/>
                <w:noProof/>
                <w:sz w:val="20"/>
              </w:rPr>
              <w:t> </w:t>
            </w:r>
            <w:r w:rsidRPr="005A1C2B">
              <w:rPr>
                <w:rFonts w:cs="Arial"/>
                <w:b/>
                <w:noProof/>
                <w:sz w:val="20"/>
              </w:rPr>
              <w:t> </w:t>
            </w:r>
            <w:r w:rsidRPr="005A1C2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E2623" w:rsidRPr="00205915" w:rsidTr="007108FD">
        <w:tc>
          <w:tcPr>
            <w:tcW w:w="2943" w:type="dxa"/>
            <w:shd w:val="clear" w:color="auto" w:fill="808080"/>
          </w:tcPr>
          <w:p w:rsidR="000E2623" w:rsidRPr="00205915" w:rsidRDefault="000E2623" w:rsidP="007108FD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b/>
                <w:color w:val="FFFFFF"/>
                <w:szCs w:val="22"/>
              </w:rPr>
              <w:t xml:space="preserve">Current Position(s) </w:t>
            </w:r>
            <w:r>
              <w:rPr>
                <w:rFonts w:cs="Arial"/>
                <w:b/>
                <w:color w:val="FFFFFF"/>
                <w:szCs w:val="22"/>
              </w:rPr>
              <w:br/>
              <w:t>(employed or volunteer)</w:t>
            </w:r>
          </w:p>
        </w:tc>
        <w:tc>
          <w:tcPr>
            <w:tcW w:w="5954" w:type="dxa"/>
          </w:tcPr>
          <w:p w:rsidR="000E2623" w:rsidRPr="005A1C2B" w:rsidRDefault="000E2623" w:rsidP="007108FD">
            <w:pPr>
              <w:spacing w:before="240"/>
              <w:rPr>
                <w:rFonts w:cs="Arial"/>
                <w:sz w:val="20"/>
              </w:rPr>
            </w:pPr>
            <w:r w:rsidRPr="005A1C2B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1C2B">
              <w:rPr>
                <w:rFonts w:cs="Arial"/>
                <w:sz w:val="20"/>
              </w:rPr>
              <w:instrText xml:space="preserve"> FORMTEXT </w:instrText>
            </w:r>
            <w:r w:rsidRPr="005A1C2B">
              <w:rPr>
                <w:rFonts w:cs="Arial"/>
                <w:sz w:val="20"/>
              </w:rPr>
            </w:r>
            <w:r w:rsidRPr="005A1C2B">
              <w:rPr>
                <w:rFonts w:cs="Arial"/>
                <w:sz w:val="20"/>
              </w:rPr>
              <w:fldChar w:fldCharType="separate"/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sz w:val="20"/>
              </w:rPr>
              <w:fldChar w:fldCharType="end"/>
            </w:r>
          </w:p>
        </w:tc>
      </w:tr>
      <w:tr w:rsidR="000E2623" w:rsidRPr="00205915" w:rsidTr="007108FD">
        <w:tc>
          <w:tcPr>
            <w:tcW w:w="2943" w:type="dxa"/>
            <w:shd w:val="clear" w:color="auto" w:fill="808080"/>
          </w:tcPr>
          <w:p w:rsidR="000E2623" w:rsidRPr="00205915" w:rsidRDefault="000E2623" w:rsidP="007108FD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b/>
                <w:color w:val="FFFFFF"/>
                <w:szCs w:val="22"/>
              </w:rPr>
              <w:t>Nominating Organisation</w:t>
            </w:r>
            <w:r>
              <w:rPr>
                <w:rFonts w:cs="Arial"/>
                <w:b/>
                <w:color w:val="FFFFFF"/>
                <w:szCs w:val="22"/>
              </w:rPr>
              <w:br/>
              <w:t>(if applicable)</w:t>
            </w:r>
          </w:p>
        </w:tc>
        <w:tc>
          <w:tcPr>
            <w:tcW w:w="5954" w:type="dxa"/>
          </w:tcPr>
          <w:p w:rsidR="000E2623" w:rsidRPr="005A1C2B" w:rsidRDefault="000E2623" w:rsidP="007108FD">
            <w:pPr>
              <w:spacing w:before="240"/>
              <w:rPr>
                <w:rFonts w:cs="Arial"/>
                <w:sz w:val="20"/>
              </w:rPr>
            </w:pPr>
            <w:r w:rsidRPr="005A1C2B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1C2B">
              <w:rPr>
                <w:rFonts w:cs="Arial"/>
                <w:sz w:val="20"/>
              </w:rPr>
              <w:instrText xml:space="preserve"> FORMTEXT </w:instrText>
            </w:r>
            <w:r w:rsidRPr="005A1C2B">
              <w:rPr>
                <w:rFonts w:cs="Arial"/>
                <w:sz w:val="20"/>
              </w:rPr>
            </w:r>
            <w:r w:rsidRPr="005A1C2B">
              <w:rPr>
                <w:rFonts w:cs="Arial"/>
                <w:sz w:val="20"/>
              </w:rPr>
              <w:fldChar w:fldCharType="separate"/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noProof/>
                <w:sz w:val="20"/>
              </w:rPr>
              <w:t> </w:t>
            </w:r>
            <w:r w:rsidRPr="005A1C2B">
              <w:rPr>
                <w:rFonts w:cs="Arial"/>
                <w:sz w:val="20"/>
              </w:rPr>
              <w:fldChar w:fldCharType="end"/>
            </w:r>
          </w:p>
        </w:tc>
      </w:tr>
    </w:tbl>
    <w:p w:rsidR="000E2623" w:rsidRPr="007D7D48" w:rsidRDefault="000E2623" w:rsidP="000E2623"/>
    <w:p w:rsidR="000E2623" w:rsidRPr="00205915" w:rsidRDefault="000E2623" w:rsidP="000E262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  <w:i/>
          <w:color w:val="FFFFFF"/>
          <w:sz w:val="22"/>
        </w:rPr>
      </w:pPr>
    </w:p>
    <w:p w:rsidR="000E2623" w:rsidRPr="00205915" w:rsidRDefault="000E2623" w:rsidP="000E262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  <w:i/>
          <w:color w:val="FFFFFF"/>
          <w:sz w:val="22"/>
        </w:rPr>
      </w:pPr>
      <w:r w:rsidRPr="00205915">
        <w:rPr>
          <w:rFonts w:cs="Arial"/>
          <w:i/>
          <w:color w:val="FFFFFF"/>
          <w:sz w:val="22"/>
        </w:rPr>
        <w:t>Candidate’s areas of interest or specialisation</w:t>
      </w:r>
    </w:p>
    <w:p w:rsidR="000E2623" w:rsidRPr="00205915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</w:rPr>
      </w:pPr>
    </w:p>
    <w:p w:rsidR="000E2623" w:rsidRPr="00512602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  <w:r w:rsidRPr="00512602">
        <w:rPr>
          <w:rFonts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512602">
        <w:rPr>
          <w:rFonts w:cs="Arial"/>
          <w:sz w:val="21"/>
          <w:szCs w:val="21"/>
        </w:rPr>
        <w:instrText xml:space="preserve"> FORMTEXT </w:instrText>
      </w:r>
      <w:r w:rsidRPr="00512602">
        <w:rPr>
          <w:rFonts w:cs="Arial"/>
          <w:sz w:val="21"/>
          <w:szCs w:val="21"/>
        </w:rPr>
      </w:r>
      <w:r w:rsidRPr="00512602">
        <w:rPr>
          <w:rFonts w:cs="Arial"/>
          <w:sz w:val="21"/>
          <w:szCs w:val="21"/>
        </w:rPr>
        <w:fldChar w:fldCharType="separate"/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sz w:val="21"/>
          <w:szCs w:val="21"/>
        </w:rPr>
        <w:fldChar w:fldCharType="end"/>
      </w:r>
      <w:bookmarkEnd w:id="12"/>
    </w:p>
    <w:p w:rsidR="000E2623" w:rsidRPr="00205915" w:rsidRDefault="000E2623" w:rsidP="000E2623"/>
    <w:p w:rsidR="000E2623" w:rsidRPr="00205915" w:rsidRDefault="000E2623" w:rsidP="000E2623"/>
    <w:p w:rsidR="000E2623" w:rsidRPr="00205915" w:rsidRDefault="000E2623" w:rsidP="000E262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  <w:i/>
          <w:color w:val="FFFFFF"/>
          <w:sz w:val="22"/>
        </w:rPr>
      </w:pPr>
    </w:p>
    <w:p w:rsidR="000E2623" w:rsidRPr="00205915" w:rsidRDefault="000E2623" w:rsidP="000E262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  <w:i/>
          <w:color w:val="FFFFFF"/>
          <w:sz w:val="22"/>
        </w:rPr>
      </w:pPr>
      <w:r w:rsidRPr="00205915">
        <w:rPr>
          <w:rFonts w:cs="Arial"/>
          <w:i/>
          <w:color w:val="FFFFFF"/>
          <w:sz w:val="22"/>
        </w:rPr>
        <w:t>Sectors, networks and other organisations with which you are connected</w:t>
      </w:r>
    </w:p>
    <w:p w:rsidR="000E2623" w:rsidRPr="00205915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</w:rPr>
      </w:pPr>
    </w:p>
    <w:p w:rsidR="000E2623" w:rsidRPr="00512602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  <w:r w:rsidRPr="00512602">
        <w:rPr>
          <w:rFonts w:cs="Arial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512602">
        <w:rPr>
          <w:rFonts w:cs="Arial"/>
          <w:sz w:val="21"/>
          <w:szCs w:val="21"/>
        </w:rPr>
        <w:instrText xml:space="preserve"> FORMTEXT </w:instrText>
      </w:r>
      <w:r w:rsidRPr="00512602">
        <w:rPr>
          <w:rFonts w:cs="Arial"/>
          <w:sz w:val="21"/>
          <w:szCs w:val="21"/>
        </w:rPr>
      </w:r>
      <w:r w:rsidRPr="00512602">
        <w:rPr>
          <w:rFonts w:cs="Arial"/>
          <w:sz w:val="21"/>
          <w:szCs w:val="21"/>
        </w:rPr>
        <w:fldChar w:fldCharType="separate"/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sz w:val="21"/>
          <w:szCs w:val="21"/>
        </w:rPr>
        <w:fldChar w:fldCharType="end"/>
      </w:r>
      <w:bookmarkEnd w:id="13"/>
    </w:p>
    <w:p w:rsidR="000E2623" w:rsidRPr="00205915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0E2623" w:rsidRPr="00205915" w:rsidRDefault="000E2623" w:rsidP="000E2623"/>
    <w:p w:rsidR="000E2623" w:rsidRPr="00205915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</w:rPr>
      </w:pPr>
    </w:p>
    <w:p w:rsidR="000E2623" w:rsidRPr="00205915" w:rsidRDefault="000E2623" w:rsidP="000E262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  <w:i/>
          <w:color w:val="FFFFFF"/>
          <w:sz w:val="22"/>
        </w:rPr>
      </w:pPr>
      <w:r w:rsidRPr="00205915">
        <w:rPr>
          <w:rFonts w:cs="Arial"/>
          <w:i/>
          <w:color w:val="FFFFFF"/>
          <w:sz w:val="22"/>
        </w:rPr>
        <w:t>How you can contribute to SACOSS through membership of Policy Council</w:t>
      </w:r>
    </w:p>
    <w:p w:rsidR="000E2623" w:rsidRPr="00205915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</w:rPr>
      </w:pPr>
    </w:p>
    <w:p w:rsidR="000E2623" w:rsidRPr="00512602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  <w:r w:rsidRPr="00512602">
        <w:rPr>
          <w:rFonts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512602">
        <w:rPr>
          <w:rFonts w:cs="Arial"/>
          <w:sz w:val="21"/>
          <w:szCs w:val="21"/>
        </w:rPr>
        <w:instrText xml:space="preserve"> FORMTEXT </w:instrText>
      </w:r>
      <w:r w:rsidRPr="00512602">
        <w:rPr>
          <w:rFonts w:cs="Arial"/>
          <w:sz w:val="21"/>
          <w:szCs w:val="21"/>
        </w:rPr>
      </w:r>
      <w:r w:rsidRPr="00512602">
        <w:rPr>
          <w:rFonts w:cs="Arial"/>
          <w:sz w:val="21"/>
          <w:szCs w:val="21"/>
        </w:rPr>
        <w:fldChar w:fldCharType="separate"/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sz w:val="21"/>
          <w:szCs w:val="21"/>
        </w:rPr>
        <w:fldChar w:fldCharType="end"/>
      </w:r>
      <w:bookmarkEnd w:id="14"/>
    </w:p>
    <w:p w:rsidR="000E2623" w:rsidRPr="00205915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0E2623" w:rsidRPr="00205915" w:rsidRDefault="000E2623" w:rsidP="000E2623">
      <w:pPr>
        <w:rPr>
          <w:rFonts w:cs="Arial"/>
        </w:rPr>
      </w:pPr>
    </w:p>
    <w:p w:rsidR="000E2623" w:rsidRPr="00205915" w:rsidRDefault="000E2623" w:rsidP="000E262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  <w:i/>
          <w:color w:val="FFFFFF"/>
          <w:sz w:val="22"/>
        </w:rPr>
      </w:pPr>
    </w:p>
    <w:p w:rsidR="000E2623" w:rsidRPr="00205915" w:rsidRDefault="000E2623" w:rsidP="000E262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  <w:i/>
          <w:color w:val="FFFFFF"/>
          <w:sz w:val="22"/>
        </w:rPr>
      </w:pPr>
      <w:r w:rsidRPr="00205915">
        <w:rPr>
          <w:rFonts w:cs="Arial"/>
          <w:i/>
          <w:color w:val="FFFFFF"/>
          <w:sz w:val="22"/>
        </w:rPr>
        <w:t xml:space="preserve">If nominating in an organisational category, tell us a little about your organisation </w:t>
      </w:r>
      <w:r w:rsidR="00D646B5">
        <w:rPr>
          <w:rFonts w:cs="Arial"/>
          <w:i/>
          <w:color w:val="FFFFFF"/>
          <w:sz w:val="22"/>
        </w:rPr>
        <w:t xml:space="preserve">and your role </w:t>
      </w:r>
    </w:p>
    <w:p w:rsidR="000E2623" w:rsidRPr="00205915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cs="Arial"/>
        </w:rPr>
      </w:pPr>
    </w:p>
    <w:p w:rsidR="000E2623" w:rsidRPr="00512602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  <w:r w:rsidRPr="00512602">
        <w:rPr>
          <w:rFonts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512602">
        <w:rPr>
          <w:rFonts w:cs="Arial"/>
          <w:sz w:val="21"/>
          <w:szCs w:val="21"/>
        </w:rPr>
        <w:instrText xml:space="preserve"> FORMTEXT </w:instrText>
      </w:r>
      <w:r w:rsidRPr="00512602">
        <w:rPr>
          <w:rFonts w:cs="Arial"/>
          <w:sz w:val="21"/>
          <w:szCs w:val="21"/>
        </w:rPr>
      </w:r>
      <w:r w:rsidRPr="00512602">
        <w:rPr>
          <w:rFonts w:cs="Arial"/>
          <w:sz w:val="21"/>
          <w:szCs w:val="21"/>
        </w:rPr>
        <w:fldChar w:fldCharType="separate"/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noProof/>
          <w:sz w:val="21"/>
          <w:szCs w:val="21"/>
        </w:rPr>
        <w:t> </w:t>
      </w:r>
      <w:r w:rsidRPr="00512602">
        <w:rPr>
          <w:rFonts w:cs="Arial"/>
          <w:sz w:val="21"/>
          <w:szCs w:val="21"/>
        </w:rPr>
        <w:fldChar w:fldCharType="end"/>
      </w:r>
      <w:bookmarkEnd w:id="15"/>
    </w:p>
    <w:p w:rsidR="000E2623" w:rsidRPr="00205915" w:rsidRDefault="000E2623" w:rsidP="000E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0E2623" w:rsidRPr="00205915" w:rsidRDefault="000E2623" w:rsidP="000E2623">
      <w:pPr>
        <w:rPr>
          <w:rFonts w:cs="Arial"/>
        </w:rPr>
      </w:pPr>
    </w:p>
    <w:p w:rsidR="00423468" w:rsidRDefault="00423468" w:rsidP="009E27B1">
      <w:pPr>
        <w:spacing w:before="10" w:line="180" w:lineRule="exact"/>
        <w:jc w:val="both"/>
      </w:pPr>
    </w:p>
    <w:p w:rsidR="00423468" w:rsidRDefault="00423468" w:rsidP="009E27B1">
      <w:pPr>
        <w:jc w:val="both"/>
      </w:pPr>
    </w:p>
    <w:sectPr w:rsidR="00423468" w:rsidSect="00D646B5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36" w:rsidRDefault="00FE3636" w:rsidP="00FE3636">
      <w:r>
        <w:separator/>
      </w:r>
    </w:p>
  </w:endnote>
  <w:endnote w:type="continuationSeparator" w:id="0">
    <w:p w:rsidR="00FE3636" w:rsidRDefault="00FE3636" w:rsidP="00FE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36" w:rsidRPr="00FE3636" w:rsidRDefault="00FE3636">
    <w:pPr>
      <w:pStyle w:val="Footer"/>
      <w:rPr>
        <w:sz w:val="20"/>
      </w:rPr>
    </w:pPr>
    <w:r w:rsidRPr="00FE3636">
      <w:rPr>
        <w:sz w:val="20"/>
      </w:rPr>
      <w:fldChar w:fldCharType="begin"/>
    </w:r>
    <w:r w:rsidRPr="00FE3636">
      <w:rPr>
        <w:sz w:val="20"/>
      </w:rPr>
      <w:instrText xml:space="preserve"> FILENAME  \p  \* MERGEFORMAT </w:instrText>
    </w:r>
    <w:r w:rsidRPr="00FE3636">
      <w:rPr>
        <w:sz w:val="20"/>
      </w:rPr>
      <w:fldChar w:fldCharType="separate"/>
    </w:r>
    <w:r w:rsidR="00F4504C">
      <w:rPr>
        <w:noProof/>
        <w:sz w:val="20"/>
      </w:rPr>
      <w:t>W:\Administrative\Policy Council\Policy Council Nomination Form.docx</w:t>
    </w:r>
    <w:r w:rsidRPr="00FE363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36" w:rsidRDefault="00FE3636" w:rsidP="00FE3636">
      <w:r>
        <w:separator/>
      </w:r>
    </w:p>
  </w:footnote>
  <w:footnote w:type="continuationSeparator" w:id="0">
    <w:p w:rsidR="00FE3636" w:rsidRDefault="00FE3636" w:rsidP="00FE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A2D"/>
    <w:multiLevelType w:val="hybridMultilevel"/>
    <w:tmpl w:val="76DE9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3E0B"/>
    <w:multiLevelType w:val="hybridMultilevel"/>
    <w:tmpl w:val="3A762C98"/>
    <w:lvl w:ilvl="0" w:tplc="447481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68"/>
    <w:rsid w:val="000E2623"/>
    <w:rsid w:val="001623D2"/>
    <w:rsid w:val="00193395"/>
    <w:rsid w:val="001C37AC"/>
    <w:rsid w:val="00250AA3"/>
    <w:rsid w:val="00260083"/>
    <w:rsid w:val="0026729E"/>
    <w:rsid w:val="00294BC5"/>
    <w:rsid w:val="003E1E77"/>
    <w:rsid w:val="00423468"/>
    <w:rsid w:val="0046035F"/>
    <w:rsid w:val="00596D1F"/>
    <w:rsid w:val="005B6FAA"/>
    <w:rsid w:val="00600AE8"/>
    <w:rsid w:val="006349D6"/>
    <w:rsid w:val="00667746"/>
    <w:rsid w:val="006A70A5"/>
    <w:rsid w:val="00704D28"/>
    <w:rsid w:val="007432CB"/>
    <w:rsid w:val="0075234F"/>
    <w:rsid w:val="007B23D8"/>
    <w:rsid w:val="007C1372"/>
    <w:rsid w:val="007D2C9D"/>
    <w:rsid w:val="00841580"/>
    <w:rsid w:val="008640A2"/>
    <w:rsid w:val="008C2CC7"/>
    <w:rsid w:val="008F2363"/>
    <w:rsid w:val="00926224"/>
    <w:rsid w:val="00984F73"/>
    <w:rsid w:val="009E27B1"/>
    <w:rsid w:val="00B074E1"/>
    <w:rsid w:val="00B152C5"/>
    <w:rsid w:val="00B85913"/>
    <w:rsid w:val="00BA6050"/>
    <w:rsid w:val="00C65C4B"/>
    <w:rsid w:val="00CB3F6C"/>
    <w:rsid w:val="00D06421"/>
    <w:rsid w:val="00D118B0"/>
    <w:rsid w:val="00D407D6"/>
    <w:rsid w:val="00D526CF"/>
    <w:rsid w:val="00D646B5"/>
    <w:rsid w:val="00E202DA"/>
    <w:rsid w:val="00E771FC"/>
    <w:rsid w:val="00F4504C"/>
    <w:rsid w:val="00FD37A3"/>
    <w:rsid w:val="00FE1842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68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5913"/>
    <w:pPr>
      <w:keepNext/>
      <w:outlineLvl w:val="0"/>
    </w:pPr>
    <w:rPr>
      <w:rFonts w:asciiTheme="minorHAnsi" w:eastAsiaTheme="majorEastAsia" w:hAnsiTheme="minorHAnsi" w:cstheme="majorBidi"/>
      <w:b/>
      <w:bCs/>
      <w:color w:val="C22C4A"/>
      <w:kern w:val="32"/>
      <w:sz w:val="36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035F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C22C4A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035F"/>
    <w:pPr>
      <w:keepNext/>
      <w:keepLines/>
      <w:outlineLvl w:val="2"/>
    </w:pPr>
    <w:rPr>
      <w:rFonts w:asciiTheme="minorHAnsi" w:eastAsiaTheme="majorEastAsia" w:hAnsiTheme="minorHAnsi" w:cstheme="majorBidi"/>
      <w:b/>
      <w:bCs/>
      <w:color w:val="C22C4A"/>
      <w:sz w:val="28"/>
      <w:szCs w:val="22"/>
      <w:lang w:val="en-AU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asciiTheme="minorHAnsi" w:eastAsiaTheme="majorEastAsia" w:hAnsiTheme="minorHAnsi" w:cstheme="majorBidi"/>
      <w:b/>
      <w:bCs/>
      <w:iCs/>
      <w:szCs w:val="22"/>
      <w:lang w:val="en-AU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asciiTheme="minorHAnsi" w:eastAsiaTheme="majorEastAsia" w:hAnsiTheme="minorHAnsi" w:cstheme="majorBidi"/>
      <w:b/>
      <w:i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913"/>
    <w:rPr>
      <w:rFonts w:ascii="Calibri" w:eastAsiaTheme="majorEastAsia" w:hAnsi="Calibri" w:cstheme="majorBidi"/>
      <w:b/>
      <w:bCs/>
      <w:color w:val="C22C4A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35F"/>
    <w:rPr>
      <w:rFonts w:eastAsiaTheme="majorEastAsia" w:cstheme="majorBidi"/>
      <w:b/>
      <w:bCs/>
      <w:color w:val="C22C4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35F"/>
    <w:rPr>
      <w:rFonts w:eastAsiaTheme="majorEastAsia" w:cstheme="majorBidi"/>
      <w:b/>
      <w:bCs/>
      <w:color w:val="C22C4A"/>
      <w:sz w:val="28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asciiTheme="minorHAnsi" w:eastAsia="Cambria" w:hAnsiTheme="minorHAnsi" w:cstheme="minorBidi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68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5913"/>
    <w:pPr>
      <w:keepNext/>
      <w:outlineLvl w:val="0"/>
    </w:pPr>
    <w:rPr>
      <w:rFonts w:asciiTheme="minorHAnsi" w:eastAsiaTheme="majorEastAsia" w:hAnsiTheme="minorHAnsi" w:cstheme="majorBidi"/>
      <w:b/>
      <w:bCs/>
      <w:color w:val="C22C4A"/>
      <w:kern w:val="32"/>
      <w:sz w:val="36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035F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C22C4A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035F"/>
    <w:pPr>
      <w:keepNext/>
      <w:keepLines/>
      <w:outlineLvl w:val="2"/>
    </w:pPr>
    <w:rPr>
      <w:rFonts w:asciiTheme="minorHAnsi" w:eastAsiaTheme="majorEastAsia" w:hAnsiTheme="minorHAnsi" w:cstheme="majorBidi"/>
      <w:b/>
      <w:bCs/>
      <w:color w:val="C22C4A"/>
      <w:sz w:val="28"/>
      <w:szCs w:val="22"/>
      <w:lang w:val="en-AU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asciiTheme="minorHAnsi" w:eastAsiaTheme="majorEastAsia" w:hAnsiTheme="minorHAnsi" w:cstheme="majorBidi"/>
      <w:b/>
      <w:bCs/>
      <w:iCs/>
      <w:szCs w:val="22"/>
      <w:lang w:val="en-AU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asciiTheme="minorHAnsi" w:eastAsiaTheme="majorEastAsia" w:hAnsiTheme="minorHAnsi" w:cstheme="majorBidi"/>
      <w:b/>
      <w:i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913"/>
    <w:rPr>
      <w:rFonts w:ascii="Calibri" w:eastAsiaTheme="majorEastAsia" w:hAnsi="Calibri" w:cstheme="majorBidi"/>
      <w:b/>
      <w:bCs/>
      <w:color w:val="C22C4A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35F"/>
    <w:rPr>
      <w:rFonts w:eastAsiaTheme="majorEastAsia" w:cstheme="majorBidi"/>
      <w:b/>
      <w:bCs/>
      <w:color w:val="C22C4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35F"/>
    <w:rPr>
      <w:rFonts w:eastAsiaTheme="majorEastAsia" w:cstheme="majorBidi"/>
      <w:b/>
      <w:bCs/>
      <w:color w:val="C22C4A"/>
      <w:sz w:val="28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asciiTheme="minorHAnsi" w:eastAsia="Cambria" w:hAnsiTheme="minorHAnsi" w:cstheme="minorBidi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Saunders</dc:creator>
  <cp:lastModifiedBy>Gabrielle Bond</cp:lastModifiedBy>
  <cp:revision>5</cp:revision>
  <cp:lastPrinted>2017-09-26T03:38:00Z</cp:lastPrinted>
  <dcterms:created xsi:type="dcterms:W3CDTF">2017-06-14T04:58:00Z</dcterms:created>
  <dcterms:modified xsi:type="dcterms:W3CDTF">2017-09-26T03:40:00Z</dcterms:modified>
</cp:coreProperties>
</file>